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D" w:rsidRPr="006A6C54" w:rsidRDefault="004B4CAD" w:rsidP="004B4CA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6A6C54">
        <w:rPr>
          <w:rFonts w:ascii="Arial" w:hAnsi="Arial" w:cs="Arial"/>
          <w:b/>
          <w:sz w:val="28"/>
          <w:szCs w:val="28"/>
        </w:rPr>
        <w:t>2.2 Tipps für eine Elterninformation</w:t>
      </w:r>
    </w:p>
    <w:p w:rsidR="004B4CAD" w:rsidRDefault="004B4CAD" w:rsidP="004B4CAD">
      <w:pPr>
        <w:rPr>
          <w:rFonts w:ascii="Arial" w:hAnsi="Arial"/>
          <w:sz w:val="24"/>
        </w:rPr>
      </w:pPr>
    </w:p>
    <w:p w:rsidR="004B4CAD" w:rsidRDefault="004B4CAD" w:rsidP="004B4CAD">
      <w:pPr>
        <w:rPr>
          <w:rFonts w:ascii="Arial" w:hAnsi="Arial"/>
          <w:sz w:val="24"/>
        </w:rPr>
      </w:pPr>
    </w:p>
    <w:p w:rsidR="004B4CAD" w:rsidRPr="00E33F6F" w:rsidRDefault="004B4CAD" w:rsidP="004B4CAD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An die </w:t>
      </w:r>
    </w:p>
    <w:p w:rsidR="004B4CAD" w:rsidRPr="00E33F6F" w:rsidRDefault="004B4CAD" w:rsidP="004B4C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Eltern und Erziehungsberechtigten</w:t>
      </w:r>
    </w:p>
    <w:p w:rsidR="006A6C54" w:rsidRDefault="004B4CAD" w:rsidP="004B4CAD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der Abschlussklassen der Sek I aller Schulformen </w:t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  <w:r w:rsidRPr="0052189D">
        <w:rPr>
          <w:rFonts w:ascii="Arial" w:hAnsi="Arial"/>
          <w:sz w:val="22"/>
          <w:szCs w:val="22"/>
        </w:rPr>
        <w:t>mit</w:t>
      </w:r>
      <w:r w:rsidR="006A6C54" w:rsidRPr="0052189D">
        <w:rPr>
          <w:rFonts w:ascii="Arial" w:hAnsi="Arial"/>
          <w:sz w:val="22"/>
          <w:szCs w:val="22"/>
        </w:rPr>
        <w:t xml:space="preserve"> </w:t>
      </w:r>
      <w:r w:rsidRPr="0052189D">
        <w:rPr>
          <w:rFonts w:ascii="Arial" w:hAnsi="Arial"/>
          <w:sz w:val="22"/>
          <w:szCs w:val="22"/>
        </w:rPr>
        <w:t xml:space="preserve">Schülerinnen und Schülern </w:t>
      </w:r>
      <w:r w:rsidR="006A6C54" w:rsidRPr="0052189D">
        <w:rPr>
          <w:rFonts w:ascii="Arial" w:hAnsi="Arial"/>
          <w:sz w:val="22"/>
          <w:szCs w:val="22"/>
        </w:rPr>
        <w:t xml:space="preserve">im </w:t>
      </w:r>
      <w:r w:rsidRPr="0052189D">
        <w:rPr>
          <w:rFonts w:ascii="Arial" w:hAnsi="Arial"/>
          <w:sz w:val="22"/>
          <w:szCs w:val="22"/>
        </w:rPr>
        <w:t>Bildungsgang geistige Entwicklung</w:t>
      </w:r>
      <w:r w:rsidRPr="0052189D">
        <w:rPr>
          <w:rFonts w:ascii="Arial" w:hAnsi="Arial"/>
          <w:sz w:val="22"/>
          <w:szCs w:val="22"/>
        </w:rPr>
        <w:br/>
      </w:r>
      <w:r w:rsidRPr="0052189D">
        <w:rPr>
          <w:rFonts w:ascii="Arial" w:hAnsi="Arial"/>
          <w:sz w:val="22"/>
          <w:szCs w:val="22"/>
        </w:rPr>
        <w:br/>
      </w:r>
      <w:r w:rsidRPr="0052189D">
        <w:rPr>
          <w:rFonts w:ascii="Arial" w:hAnsi="Arial"/>
          <w:sz w:val="22"/>
          <w:szCs w:val="22"/>
        </w:rPr>
        <w:br/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  <w:r w:rsidRPr="0052189D">
        <w:rPr>
          <w:rFonts w:ascii="Arial" w:hAnsi="Arial"/>
          <w:sz w:val="22"/>
          <w:szCs w:val="22"/>
        </w:rPr>
        <w:t>Sehr geehrte Damen und Herren,</w:t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</w:p>
    <w:p w:rsidR="004B4CAD" w:rsidRPr="004B4CAD" w:rsidRDefault="006A6C54" w:rsidP="004B4CAD">
      <w:pPr>
        <w:jc w:val="both"/>
        <w:rPr>
          <w:rFonts w:ascii="Arial" w:hAnsi="Arial" w:cs="Arial"/>
          <w:sz w:val="22"/>
          <w:szCs w:val="22"/>
        </w:rPr>
      </w:pPr>
      <w:r w:rsidRPr="0052189D">
        <w:rPr>
          <w:rFonts w:ascii="Arial" w:hAnsi="Arial" w:cs="Arial"/>
          <w:sz w:val="22"/>
          <w:szCs w:val="22"/>
        </w:rPr>
        <w:t>Ihre Tochter/Ihr</w:t>
      </w:r>
      <w:r w:rsidR="004B4CAD" w:rsidRPr="0052189D">
        <w:rPr>
          <w:rFonts w:ascii="Arial" w:hAnsi="Arial" w:cs="Arial"/>
          <w:sz w:val="22"/>
          <w:szCs w:val="22"/>
        </w:rPr>
        <w:t xml:space="preserve"> Sohn </w:t>
      </w:r>
      <w:r w:rsidRPr="0052189D">
        <w:rPr>
          <w:rFonts w:ascii="Arial" w:hAnsi="Arial" w:cs="Arial"/>
          <w:sz w:val="22"/>
          <w:szCs w:val="22"/>
        </w:rPr>
        <w:t>wird</w:t>
      </w:r>
      <w:r w:rsidR="004B4CAD" w:rsidRPr="0052189D">
        <w:rPr>
          <w:rFonts w:ascii="Arial" w:hAnsi="Arial" w:cs="Arial"/>
          <w:sz w:val="22"/>
          <w:szCs w:val="22"/>
        </w:rPr>
        <w:t xml:space="preserve"> </w:t>
      </w:r>
      <w:r w:rsidRPr="0052189D">
        <w:rPr>
          <w:rFonts w:ascii="Arial" w:hAnsi="Arial" w:cs="Arial"/>
          <w:sz w:val="22"/>
          <w:szCs w:val="22"/>
        </w:rPr>
        <w:t xml:space="preserve">im </w:t>
      </w:r>
      <w:r w:rsidRPr="0052189D">
        <w:rPr>
          <w:rFonts w:ascii="Arial" w:hAnsi="Arial"/>
          <w:sz w:val="22"/>
          <w:szCs w:val="22"/>
        </w:rPr>
        <w:t>Bildungsgang geistige Entwicklung</w:t>
      </w:r>
      <w:r w:rsidRPr="0052189D">
        <w:rPr>
          <w:rFonts w:ascii="Arial" w:hAnsi="Arial" w:cs="Arial"/>
          <w:sz w:val="22"/>
          <w:szCs w:val="22"/>
        </w:rPr>
        <w:t xml:space="preserve"> sonderpädagogisch gefördert. </w:t>
      </w:r>
      <w:r w:rsidR="004B4CAD" w:rsidRPr="0052189D">
        <w:rPr>
          <w:rFonts w:ascii="Arial" w:hAnsi="Arial" w:cs="Arial"/>
          <w:sz w:val="22"/>
          <w:szCs w:val="22"/>
        </w:rPr>
        <w:t>Zum</w:t>
      </w:r>
      <w:r w:rsidRPr="0052189D">
        <w:rPr>
          <w:rFonts w:ascii="Arial" w:hAnsi="Arial" w:cs="Arial"/>
          <w:sz w:val="22"/>
          <w:szCs w:val="22"/>
        </w:rPr>
        <w:t xml:space="preserve"> Übergang in die Sekundarstufe II kommen im </w:t>
      </w:r>
      <w:r w:rsidR="008032A2">
        <w:rPr>
          <w:rFonts w:ascii="Arial" w:hAnsi="Arial" w:cs="Arial"/>
          <w:sz w:val="22"/>
          <w:szCs w:val="22"/>
        </w:rPr>
        <w:t>Schuljahr 2019/2020</w:t>
      </w:r>
      <w:bookmarkStart w:id="0" w:name="_GoBack"/>
      <w:bookmarkEnd w:id="0"/>
      <w:r w:rsidR="004B4CAD" w:rsidRPr="0052189D">
        <w:rPr>
          <w:rFonts w:ascii="Arial" w:hAnsi="Arial" w:cs="Arial"/>
          <w:sz w:val="22"/>
          <w:szCs w:val="22"/>
        </w:rPr>
        <w:t xml:space="preserve"> für Ihre Tochter/Ihren Sohn zwei Möglichkeiten in Betracht, die Berufsschulpflicht zu erfüllen</w:t>
      </w:r>
      <w:r w:rsidR="004B4CAD">
        <w:rPr>
          <w:rFonts w:ascii="Arial" w:hAnsi="Arial" w:cs="Arial"/>
          <w:sz w:val="22"/>
          <w:szCs w:val="22"/>
        </w:rPr>
        <w:t>:</w:t>
      </w:r>
    </w:p>
    <w:p w:rsidR="004B4CAD" w:rsidRPr="00E33F6F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4B4CAD" w:rsidP="00BF540B">
      <w:pPr>
        <w:pStyle w:val="Listenabsatz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4B4CAD">
        <w:rPr>
          <w:rFonts w:ascii="Arial" w:hAnsi="Arial"/>
          <w:sz w:val="22"/>
          <w:szCs w:val="22"/>
        </w:rPr>
        <w:t xml:space="preserve">Besuch der Berufspraxisstufe </w:t>
      </w:r>
      <w:r w:rsidRPr="004B4CAD">
        <w:rPr>
          <w:rFonts w:ascii="Arial" w:hAnsi="Arial"/>
          <w:b/>
          <w:sz w:val="22"/>
          <w:szCs w:val="22"/>
        </w:rPr>
        <w:t xml:space="preserve">an </w:t>
      </w:r>
      <w:r w:rsidR="006A6C54">
        <w:rPr>
          <w:rFonts w:ascii="Arial" w:hAnsi="Arial"/>
          <w:b/>
          <w:sz w:val="22"/>
          <w:szCs w:val="22"/>
        </w:rPr>
        <w:t xml:space="preserve">folgender </w:t>
      </w:r>
      <w:r w:rsidRPr="004B4CAD">
        <w:rPr>
          <w:rFonts w:ascii="Arial" w:hAnsi="Arial"/>
          <w:b/>
          <w:sz w:val="22"/>
          <w:szCs w:val="22"/>
        </w:rPr>
        <w:t xml:space="preserve">Förderschule </w:t>
      </w: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  <w:r w:rsidRPr="006A6C54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………………………………………………………</w:t>
      </w:r>
    </w:p>
    <w:p w:rsidR="004B4CAD" w:rsidRPr="006A6C54" w:rsidRDefault="006A6C54" w:rsidP="006A6C54">
      <w:pPr>
        <w:pStyle w:val="Listenabsatz"/>
        <w:ind w:left="1428" w:firstLine="69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BF540B" w:rsidRPr="006A6C54">
        <w:rPr>
          <w:rFonts w:ascii="Arial" w:hAnsi="Arial"/>
          <w:sz w:val="16"/>
          <w:szCs w:val="16"/>
        </w:rPr>
        <w:t>Name der Förderschule)</w:t>
      </w:r>
    </w:p>
    <w:p w:rsidR="004B4CAD" w:rsidRPr="0002340E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4B4CAD" w:rsidP="004B4CAD">
      <w:pPr>
        <w:pStyle w:val="Listenabsatz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4B4CAD">
        <w:rPr>
          <w:rFonts w:ascii="Arial" w:hAnsi="Arial"/>
          <w:sz w:val="22"/>
          <w:szCs w:val="22"/>
        </w:rPr>
        <w:t xml:space="preserve">Besuch des Bildungsgangs Ausbildungsvorbereitung (Anlage A der APO-BK) </w:t>
      </w:r>
      <w:r w:rsidRPr="004B4CAD">
        <w:rPr>
          <w:rFonts w:ascii="Arial" w:hAnsi="Arial"/>
          <w:b/>
          <w:sz w:val="22"/>
          <w:szCs w:val="22"/>
        </w:rPr>
        <w:t xml:space="preserve">an </w:t>
      </w:r>
      <w:r w:rsidR="006A6C54">
        <w:rPr>
          <w:rFonts w:ascii="Arial" w:hAnsi="Arial"/>
          <w:b/>
          <w:sz w:val="22"/>
          <w:szCs w:val="22"/>
        </w:rPr>
        <w:t>folgendem</w:t>
      </w:r>
      <w:r w:rsidRPr="004B4CAD">
        <w:rPr>
          <w:rFonts w:ascii="Arial" w:hAnsi="Arial"/>
          <w:b/>
          <w:sz w:val="22"/>
          <w:szCs w:val="22"/>
        </w:rPr>
        <w:t xml:space="preserve"> Berufskolleg</w:t>
      </w: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  <w:r w:rsidRPr="006A6C54">
        <w:rPr>
          <w:rFonts w:ascii="Arial" w:hAnsi="Arial"/>
          <w:sz w:val="22"/>
          <w:szCs w:val="22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  <w:r w:rsidR="00BF540B" w:rsidRPr="006A6C54">
        <w:rPr>
          <w:rFonts w:ascii="Arial" w:hAnsi="Arial"/>
          <w:sz w:val="22"/>
          <w:szCs w:val="22"/>
        </w:rPr>
        <w:t xml:space="preserve"> </w:t>
      </w:r>
    </w:p>
    <w:p w:rsidR="004B4CAD" w:rsidRPr="006A6C54" w:rsidRDefault="00BF540B" w:rsidP="00EB51FF">
      <w:pPr>
        <w:pStyle w:val="Listenabsatz"/>
        <w:spacing w:line="276" w:lineRule="auto"/>
        <w:ind w:left="1428" w:firstLine="696"/>
        <w:rPr>
          <w:rFonts w:ascii="Arial" w:hAnsi="Arial"/>
          <w:sz w:val="16"/>
          <w:szCs w:val="16"/>
        </w:rPr>
      </w:pPr>
      <w:r w:rsidRPr="006A6C54">
        <w:rPr>
          <w:rFonts w:ascii="Arial" w:hAnsi="Arial"/>
          <w:sz w:val="16"/>
          <w:szCs w:val="16"/>
        </w:rPr>
        <w:t>(Name des Berufskollegs )</w:t>
      </w:r>
    </w:p>
    <w:p w:rsidR="004B4CAD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4B4CAD" w:rsidRDefault="004B4CAD" w:rsidP="004B4C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möchten Ihnen mit diesem Schreiben Informationen an die Hand</w:t>
      </w:r>
      <w:r w:rsidR="00BA3842">
        <w:rPr>
          <w:rFonts w:ascii="Arial" w:hAnsi="Arial"/>
          <w:sz w:val="22"/>
          <w:szCs w:val="22"/>
        </w:rPr>
        <w:t xml:space="preserve"> geben, die </w:t>
      </w:r>
      <w:r>
        <w:rPr>
          <w:rFonts w:ascii="Arial" w:hAnsi="Arial"/>
          <w:sz w:val="22"/>
          <w:szCs w:val="22"/>
        </w:rPr>
        <w:t>für den Besuch eines allgemeinen B</w:t>
      </w:r>
      <w:r w:rsidR="00BA3842">
        <w:rPr>
          <w:rFonts w:ascii="Arial" w:hAnsi="Arial"/>
          <w:sz w:val="22"/>
          <w:szCs w:val="22"/>
        </w:rPr>
        <w:t>erufskollegs zu berücksichtigen sind</w:t>
      </w:r>
      <w:r>
        <w:rPr>
          <w:rFonts w:ascii="Arial" w:hAnsi="Arial"/>
          <w:sz w:val="22"/>
          <w:szCs w:val="22"/>
        </w:rPr>
        <w:t>.</w:t>
      </w:r>
    </w:p>
    <w:p w:rsidR="004B4CAD" w:rsidRDefault="004B4CAD" w:rsidP="004B4CAD">
      <w:pPr>
        <w:rPr>
          <w:rFonts w:ascii="Arial" w:hAnsi="Arial"/>
          <w:sz w:val="22"/>
          <w:szCs w:val="22"/>
        </w:rPr>
      </w:pPr>
    </w:p>
    <w:p w:rsidR="004B4CAD" w:rsidRDefault="00E35C0C" w:rsidP="004B4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</w:t>
      </w:r>
      <w:r w:rsidR="004B4CAD" w:rsidRPr="004B4CAD">
        <w:rPr>
          <w:rFonts w:ascii="Arial" w:hAnsi="Arial" w:cs="Arial"/>
          <w:sz w:val="22"/>
          <w:szCs w:val="22"/>
        </w:rPr>
        <w:t>Sie Ihre Tochter/Ihren Sohn für eine inklusive Beschulung a</w:t>
      </w:r>
      <w:r>
        <w:rPr>
          <w:rFonts w:ascii="Arial" w:hAnsi="Arial" w:cs="Arial"/>
          <w:sz w:val="22"/>
          <w:szCs w:val="22"/>
        </w:rPr>
        <w:t>n</w:t>
      </w:r>
      <w:r w:rsidR="004B4CAD" w:rsidRPr="004B4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einem Berufskolleg anmelden, </w:t>
      </w:r>
      <w:r w:rsidR="004B4CAD" w:rsidRPr="004B4CAD">
        <w:rPr>
          <w:rFonts w:ascii="Arial" w:hAnsi="Arial" w:cs="Arial"/>
          <w:b/>
          <w:sz w:val="22"/>
          <w:szCs w:val="22"/>
          <w:u w:val="single"/>
        </w:rPr>
        <w:t>erfolgt</w:t>
      </w:r>
      <w:r>
        <w:rPr>
          <w:rFonts w:ascii="Arial" w:hAnsi="Arial" w:cs="Arial"/>
          <w:b/>
          <w:sz w:val="22"/>
          <w:szCs w:val="22"/>
          <w:u w:val="single"/>
        </w:rPr>
        <w:t xml:space="preserve"> die Beschulung weiterhin</w:t>
      </w:r>
      <w:r w:rsidR="004B4CAD" w:rsidRPr="004B4CA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B4CAD" w:rsidRPr="004B4CAD">
        <w:rPr>
          <w:rFonts w:ascii="Arial" w:hAnsi="Arial" w:cs="Arial"/>
          <w:b/>
          <w:bCs/>
          <w:sz w:val="22"/>
          <w:szCs w:val="22"/>
          <w:u w:val="single"/>
        </w:rPr>
        <w:t>zieldifferent</w:t>
      </w:r>
      <w:r>
        <w:rPr>
          <w:rFonts w:ascii="Arial" w:hAnsi="Arial" w:cs="Arial"/>
          <w:sz w:val="22"/>
          <w:szCs w:val="22"/>
        </w:rPr>
        <w:t>, d.h. sie richtet sich</w:t>
      </w:r>
      <w:r w:rsidR="004B4CAD" w:rsidRPr="004B4CAD">
        <w:rPr>
          <w:rFonts w:ascii="Arial" w:hAnsi="Arial" w:cs="Arial"/>
          <w:sz w:val="22"/>
          <w:szCs w:val="22"/>
        </w:rPr>
        <w:t xml:space="preserve"> nach den Richtlinien der Förderschule mit dem Förderschwerpunkt Geistige Entwicklung. </w:t>
      </w:r>
    </w:p>
    <w:p w:rsid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</w:p>
    <w:p w:rsidR="00E35C0C" w:rsidRP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  <w:r w:rsidRPr="00E35C0C">
        <w:rPr>
          <w:rFonts w:ascii="Arial" w:hAnsi="Arial" w:cs="Arial"/>
          <w:sz w:val="22"/>
          <w:szCs w:val="22"/>
        </w:rPr>
        <w:t>Somit stehen – wie an der Förderschule – die individuellen Förderschwerpunkte der Schüler</w:t>
      </w:r>
      <w:r>
        <w:rPr>
          <w:rFonts w:ascii="Arial" w:hAnsi="Arial" w:cs="Arial"/>
          <w:sz w:val="22"/>
          <w:szCs w:val="22"/>
        </w:rPr>
        <w:t xml:space="preserve">in/des Schülers im Vordergrund; </w:t>
      </w:r>
      <w:r w:rsidR="009E7AED">
        <w:rPr>
          <w:rFonts w:ascii="Arial" w:hAnsi="Arial" w:cs="Arial"/>
          <w:sz w:val="22"/>
          <w:szCs w:val="22"/>
        </w:rPr>
        <w:t>die Lernziele richten</w:t>
      </w:r>
      <w:r w:rsidRPr="00E35C0C">
        <w:rPr>
          <w:rFonts w:ascii="Arial" w:hAnsi="Arial" w:cs="Arial"/>
          <w:sz w:val="22"/>
          <w:szCs w:val="22"/>
        </w:rPr>
        <w:t xml:space="preserve"> sich </w:t>
      </w:r>
      <w:r w:rsidR="009E7AED">
        <w:rPr>
          <w:rFonts w:ascii="Arial" w:hAnsi="Arial" w:cs="Arial"/>
          <w:sz w:val="22"/>
          <w:szCs w:val="22"/>
        </w:rPr>
        <w:t>nach der</w:t>
      </w:r>
      <w:r w:rsidRPr="00E35C0C">
        <w:rPr>
          <w:rFonts w:ascii="Arial" w:hAnsi="Arial" w:cs="Arial"/>
          <w:sz w:val="22"/>
          <w:szCs w:val="22"/>
        </w:rPr>
        <w:t xml:space="preserve"> individuellen Lern- und Leistungsfähigkeit. Die Unterrichtsfächer und Unterrichtsinhalte </w:t>
      </w:r>
      <w:r w:rsidR="009E7AED">
        <w:rPr>
          <w:rFonts w:ascii="Arial" w:hAnsi="Arial" w:cs="Arial"/>
          <w:sz w:val="22"/>
          <w:szCs w:val="22"/>
        </w:rPr>
        <w:t>orientieren sich an</w:t>
      </w:r>
      <w:r>
        <w:rPr>
          <w:rFonts w:ascii="Arial" w:hAnsi="Arial" w:cs="Arial"/>
          <w:sz w:val="22"/>
          <w:szCs w:val="22"/>
        </w:rPr>
        <w:t xml:space="preserve"> </w:t>
      </w:r>
      <w:r w:rsidR="009E7AED">
        <w:rPr>
          <w:rFonts w:ascii="Arial" w:hAnsi="Arial" w:cs="Arial"/>
          <w:sz w:val="22"/>
          <w:szCs w:val="22"/>
        </w:rPr>
        <w:t>den entsprechenden Berufsfeldern</w:t>
      </w:r>
      <w:r>
        <w:rPr>
          <w:rFonts w:ascii="Arial" w:hAnsi="Arial" w:cs="Arial"/>
          <w:sz w:val="22"/>
          <w:szCs w:val="22"/>
        </w:rPr>
        <w:t xml:space="preserve"> des</w:t>
      </w:r>
      <w:r w:rsidRPr="00E35C0C">
        <w:rPr>
          <w:rFonts w:ascii="Arial" w:hAnsi="Arial" w:cs="Arial"/>
          <w:sz w:val="22"/>
          <w:szCs w:val="22"/>
        </w:rPr>
        <w:t xml:space="preserve"> Bildungsgang</w:t>
      </w:r>
      <w:r>
        <w:rPr>
          <w:rFonts w:ascii="Arial" w:hAnsi="Arial" w:cs="Arial"/>
          <w:sz w:val="22"/>
          <w:szCs w:val="22"/>
        </w:rPr>
        <w:t>s</w:t>
      </w:r>
      <w:r w:rsidRPr="00E35C0C">
        <w:rPr>
          <w:rFonts w:ascii="Arial" w:hAnsi="Arial" w:cs="Arial"/>
          <w:sz w:val="22"/>
          <w:szCs w:val="22"/>
        </w:rPr>
        <w:t xml:space="preserve"> Ausbildungsvorbereit</w:t>
      </w:r>
      <w:r>
        <w:rPr>
          <w:rFonts w:ascii="Arial" w:hAnsi="Arial" w:cs="Arial"/>
          <w:sz w:val="22"/>
          <w:szCs w:val="22"/>
        </w:rPr>
        <w:t xml:space="preserve">ung des </w:t>
      </w:r>
      <w:r w:rsidR="009E7AED">
        <w:rPr>
          <w:rFonts w:ascii="Arial" w:hAnsi="Arial" w:cs="Arial"/>
          <w:sz w:val="22"/>
          <w:szCs w:val="22"/>
        </w:rPr>
        <w:t>jeweiligen</w:t>
      </w:r>
      <w:r>
        <w:rPr>
          <w:rFonts w:ascii="Arial" w:hAnsi="Arial" w:cs="Arial"/>
          <w:sz w:val="22"/>
          <w:szCs w:val="22"/>
        </w:rPr>
        <w:t xml:space="preserve"> Berufskollegs.</w:t>
      </w:r>
      <w:r w:rsidR="009E7AED">
        <w:rPr>
          <w:rFonts w:ascii="Arial" w:hAnsi="Arial" w:cs="Arial"/>
          <w:sz w:val="22"/>
          <w:szCs w:val="22"/>
        </w:rPr>
        <w:t xml:space="preserve"> Eine Beschulung erfolgt </w:t>
      </w:r>
      <w:r w:rsidR="009E7AED" w:rsidRPr="009E7AED">
        <w:rPr>
          <w:rFonts w:ascii="Arial" w:hAnsi="Arial" w:cs="Arial"/>
          <w:b/>
          <w:sz w:val="22"/>
          <w:szCs w:val="22"/>
        </w:rPr>
        <w:t>ausschließlich</w:t>
      </w:r>
      <w:r w:rsidR="009E7AED">
        <w:rPr>
          <w:rFonts w:ascii="Arial" w:hAnsi="Arial" w:cs="Arial"/>
          <w:sz w:val="22"/>
          <w:szCs w:val="22"/>
        </w:rPr>
        <w:t xml:space="preserve"> in dem Bildungsgang Ausbildungsvorbereitung und kann maximal bis zu drei Jahre dauern. Die Entscheidung hierüber trifft die Klassenkonferenz der Ausbildungsvorbereitung.</w:t>
      </w:r>
    </w:p>
    <w:p w:rsidR="00E35C0C" w:rsidRP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</w:p>
    <w:p w:rsidR="00B3426B" w:rsidRDefault="00E35C0C" w:rsidP="00E35C0C">
      <w:pPr>
        <w:jc w:val="both"/>
        <w:rPr>
          <w:rFonts w:ascii="Arial" w:hAnsi="Arial" w:cs="Arial"/>
          <w:sz w:val="22"/>
          <w:szCs w:val="22"/>
        </w:rPr>
      </w:pPr>
      <w:r w:rsidRPr="00E35C0C">
        <w:rPr>
          <w:rFonts w:ascii="Arial" w:hAnsi="Arial" w:cs="Arial"/>
          <w:sz w:val="22"/>
          <w:szCs w:val="22"/>
        </w:rPr>
        <w:t>Für Schülerinnen und Schüler mit dem Förderschwerpunkt Geistige Entwicklung dient der Schulbesuch der Vorbereitung auf eine Erwerbstätigkeit.</w:t>
      </w:r>
      <w:r w:rsidR="00B3426B">
        <w:rPr>
          <w:rFonts w:ascii="Arial" w:hAnsi="Arial" w:cs="Arial"/>
          <w:sz w:val="22"/>
          <w:szCs w:val="22"/>
        </w:rPr>
        <w:t xml:space="preserve"> Sie erhalten nach wie vor Berichtszeugnisse, keine Notenzeugnisse.</w:t>
      </w:r>
    </w:p>
    <w:p w:rsidR="00E35C0C" w:rsidRPr="00B3426B" w:rsidRDefault="00E35C0C" w:rsidP="00E35C0C">
      <w:pPr>
        <w:jc w:val="both"/>
        <w:rPr>
          <w:rFonts w:ascii="Arial" w:hAnsi="Arial" w:cs="Arial"/>
          <w:sz w:val="22"/>
          <w:szCs w:val="22"/>
        </w:rPr>
      </w:pPr>
      <w:r w:rsidRPr="00E35C0C">
        <w:rPr>
          <w:rFonts w:ascii="Arial" w:hAnsi="Arial" w:cs="Arial"/>
          <w:b/>
          <w:sz w:val="22"/>
          <w:szCs w:val="22"/>
          <w:u w:val="single"/>
        </w:rPr>
        <w:t>Ein dem Hauptschulabschluss gleichwertiger Abschluss kann nicht erworben werden.</w:t>
      </w:r>
      <w:r w:rsidR="00B3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5C0C" w:rsidRPr="004B4CAD" w:rsidRDefault="00E35C0C" w:rsidP="004B4CAD">
      <w:pPr>
        <w:jc w:val="both"/>
        <w:rPr>
          <w:rFonts w:ascii="Arial" w:hAnsi="Arial" w:cs="Arial"/>
          <w:sz w:val="22"/>
          <w:szCs w:val="22"/>
        </w:rPr>
      </w:pPr>
    </w:p>
    <w:p w:rsidR="004B4CAD" w:rsidRPr="00C07743" w:rsidRDefault="004B4CAD" w:rsidP="004B4CAD">
      <w:pPr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 xml:space="preserve">Bei der </w:t>
      </w:r>
      <w:r w:rsidR="00EB51FF">
        <w:rPr>
          <w:rFonts w:ascii="Arial" w:hAnsi="Arial" w:cs="Arial"/>
          <w:b/>
          <w:sz w:val="22"/>
          <w:szCs w:val="22"/>
        </w:rPr>
        <w:t xml:space="preserve">Anmeldung an </w:t>
      </w:r>
      <w:r w:rsidR="00EB51FF" w:rsidRPr="0052189D">
        <w:rPr>
          <w:rFonts w:ascii="Arial" w:hAnsi="Arial" w:cs="Arial"/>
          <w:b/>
          <w:sz w:val="22"/>
          <w:szCs w:val="22"/>
        </w:rPr>
        <w:t xml:space="preserve">dem oben bezeichneten </w:t>
      </w:r>
      <w:r w:rsidRPr="0052189D">
        <w:rPr>
          <w:rFonts w:ascii="Arial" w:hAnsi="Arial" w:cs="Arial"/>
          <w:b/>
          <w:sz w:val="22"/>
          <w:szCs w:val="22"/>
        </w:rPr>
        <w:t>Berufskolleg</w:t>
      </w:r>
      <w:r w:rsidRPr="0052189D">
        <w:rPr>
          <w:rFonts w:ascii="Arial" w:hAnsi="Arial" w:cs="Arial"/>
          <w:sz w:val="22"/>
          <w:szCs w:val="22"/>
        </w:rPr>
        <w:t xml:space="preserve"> </w:t>
      </w:r>
      <w:r w:rsidRPr="00C07743">
        <w:rPr>
          <w:rFonts w:ascii="Arial" w:hAnsi="Arial" w:cs="Arial"/>
          <w:sz w:val="22"/>
          <w:szCs w:val="22"/>
        </w:rPr>
        <w:t xml:space="preserve">ist der </w:t>
      </w:r>
      <w:r w:rsidRPr="00C07743">
        <w:rPr>
          <w:rFonts w:ascii="Arial" w:hAnsi="Arial" w:cs="Arial"/>
          <w:b/>
          <w:sz w:val="22"/>
          <w:szCs w:val="22"/>
        </w:rPr>
        <w:t>Februar 2018</w:t>
      </w:r>
      <w:r w:rsidRPr="00C07743">
        <w:rPr>
          <w:rFonts w:ascii="Arial" w:hAnsi="Arial" w:cs="Arial"/>
          <w:sz w:val="22"/>
          <w:szCs w:val="22"/>
        </w:rPr>
        <w:t xml:space="preserve"> als offizieller Anmeldezeitraum zu beachten.</w:t>
      </w:r>
      <w:r w:rsidR="00EB51FF">
        <w:rPr>
          <w:rFonts w:ascii="Arial" w:hAnsi="Arial" w:cs="Arial"/>
          <w:sz w:val="22"/>
          <w:szCs w:val="22"/>
        </w:rPr>
        <w:t xml:space="preserve"> </w:t>
      </w:r>
      <w:r w:rsidR="00B3426B" w:rsidRPr="00B3426B">
        <w:rPr>
          <w:rFonts w:ascii="Arial" w:hAnsi="Arial" w:cs="Arial"/>
          <w:sz w:val="22"/>
          <w:szCs w:val="22"/>
        </w:rPr>
        <w:t>Bitte</w:t>
      </w:r>
      <w:r w:rsidR="00B3426B">
        <w:rPr>
          <w:rFonts w:ascii="Arial" w:hAnsi="Arial" w:cs="Arial"/>
          <w:sz w:val="22"/>
          <w:szCs w:val="22"/>
        </w:rPr>
        <w:t xml:space="preserve"> </w:t>
      </w:r>
      <w:r w:rsidRPr="00C07743">
        <w:rPr>
          <w:rFonts w:ascii="Arial" w:hAnsi="Arial" w:cs="Arial"/>
          <w:sz w:val="22"/>
          <w:szCs w:val="22"/>
        </w:rPr>
        <w:t xml:space="preserve">melden </w:t>
      </w:r>
      <w:r w:rsidR="00B3426B">
        <w:rPr>
          <w:rFonts w:ascii="Arial" w:hAnsi="Arial" w:cs="Arial"/>
          <w:sz w:val="22"/>
          <w:szCs w:val="22"/>
        </w:rPr>
        <w:t xml:space="preserve">Sie Ihre Tochter/Ihren Sohn </w:t>
      </w:r>
      <w:r w:rsidRPr="00C07743">
        <w:rPr>
          <w:rFonts w:ascii="Arial" w:hAnsi="Arial" w:cs="Arial"/>
          <w:sz w:val="22"/>
          <w:szCs w:val="22"/>
        </w:rPr>
        <w:t>über das Schüler-online-Verfahren und persönlich</w:t>
      </w:r>
      <w:r w:rsidR="00BF540B">
        <w:rPr>
          <w:rFonts w:ascii="Arial" w:hAnsi="Arial" w:cs="Arial"/>
          <w:sz w:val="22"/>
          <w:szCs w:val="22"/>
        </w:rPr>
        <w:t xml:space="preserve"> an. </w:t>
      </w:r>
    </w:p>
    <w:p w:rsidR="004B4CAD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Pr="00C07743" w:rsidRDefault="004B4CAD" w:rsidP="004B4CAD">
      <w:pPr>
        <w:rPr>
          <w:rFonts w:ascii="Arial" w:hAnsi="Arial" w:cs="Arial"/>
          <w:b/>
          <w:sz w:val="22"/>
          <w:szCs w:val="22"/>
        </w:rPr>
      </w:pPr>
      <w:r w:rsidRPr="00C07743">
        <w:rPr>
          <w:rFonts w:ascii="Arial" w:hAnsi="Arial" w:cs="Arial"/>
          <w:b/>
          <w:sz w:val="22"/>
          <w:szCs w:val="22"/>
        </w:rPr>
        <w:t>Folgende Unterlagen sind für die Anmeldung einzureichen:</w:t>
      </w:r>
    </w:p>
    <w:p w:rsidR="004B4CAD" w:rsidRPr="00C07743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Pr="00C07743" w:rsidRDefault="00E264E7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des letzten Z</w:t>
      </w:r>
      <w:r w:rsidR="004B4CAD" w:rsidRPr="00C07743">
        <w:rPr>
          <w:rFonts w:ascii="Arial" w:hAnsi="Arial" w:cs="Arial"/>
          <w:sz w:val="22"/>
          <w:szCs w:val="22"/>
        </w:rPr>
        <w:t xml:space="preserve">eugnisses </w:t>
      </w:r>
    </w:p>
    <w:p w:rsidR="004B4CAD" w:rsidRPr="00C07743" w:rsidRDefault="004B4CAD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Lebenslauf in tabellarischer Form</w:t>
      </w:r>
    </w:p>
    <w:p w:rsidR="004B4CAD" w:rsidRPr="00C07743" w:rsidRDefault="004B4CAD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Anmeldung mit Unterschrift eines Erziehungsberechtigten bei Minderjährigen</w:t>
      </w:r>
    </w:p>
    <w:p w:rsidR="00EB51FF" w:rsidRPr="0052189D" w:rsidRDefault="00EB51FF" w:rsidP="004B4CAD">
      <w:pPr>
        <w:spacing w:line="276" w:lineRule="auto"/>
        <w:rPr>
          <w:rFonts w:ascii="Arial" w:hAnsi="Arial" w:cs="Arial"/>
          <w:sz w:val="22"/>
          <w:szCs w:val="22"/>
        </w:rPr>
      </w:pPr>
      <w:r w:rsidRPr="0052189D">
        <w:rPr>
          <w:rFonts w:ascii="Arial" w:hAnsi="Arial" w:cs="Arial"/>
          <w:sz w:val="22"/>
          <w:szCs w:val="22"/>
        </w:rPr>
        <w:t xml:space="preserve">Als abgebende Schule, unterstützen wir Sie gerne hierbei und begleiten diesen Prozess. </w:t>
      </w:r>
    </w:p>
    <w:p w:rsidR="00EB51FF" w:rsidRDefault="00EB51FF" w:rsidP="004B4CAD">
      <w:pPr>
        <w:spacing w:line="276" w:lineRule="auto"/>
        <w:rPr>
          <w:rFonts w:ascii="Arial" w:hAnsi="Arial" w:cs="Arial"/>
          <w:sz w:val="22"/>
          <w:szCs w:val="22"/>
        </w:rPr>
      </w:pPr>
    </w:p>
    <w:p w:rsidR="00EB51FF" w:rsidRDefault="00EB51FF" w:rsidP="004B4CAD">
      <w:pPr>
        <w:spacing w:line="276" w:lineRule="auto"/>
        <w:rPr>
          <w:rFonts w:ascii="Arial" w:hAnsi="Arial" w:cs="Arial"/>
          <w:sz w:val="22"/>
          <w:szCs w:val="22"/>
        </w:rPr>
      </w:pPr>
    </w:p>
    <w:p w:rsidR="004B4CAD" w:rsidRPr="0002340E" w:rsidRDefault="00BF540B" w:rsidP="004B4CA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weitere Informationen stehen wir Ihnen gerne zur Verfügung. </w:t>
      </w:r>
    </w:p>
    <w:p w:rsidR="004B4CAD" w:rsidRPr="006D22DC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</w:p>
    <w:p w:rsidR="004B4CAD" w:rsidRPr="00E33F6F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4B4CAD" w:rsidRPr="0065047A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  <w:r w:rsidRPr="0065047A">
        <w:rPr>
          <w:rFonts w:ascii="Arial" w:hAnsi="Arial"/>
          <w:sz w:val="22"/>
          <w:szCs w:val="22"/>
        </w:rPr>
        <w:t>Mit freundlichen Grüßen</w:t>
      </w:r>
    </w:p>
    <w:p w:rsidR="004B4CAD" w:rsidRPr="00E33F6F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0B0E00" w:rsidRDefault="000B0E00"/>
    <w:sectPr w:rsidR="000B0E00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54" w:rsidRDefault="006A6C54">
      <w:r>
        <w:separator/>
      </w:r>
    </w:p>
  </w:endnote>
  <w:endnote w:type="continuationSeparator" w:id="0">
    <w:p w:rsidR="006A6C54" w:rsidRDefault="006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54" w:rsidRPr="00ED7139" w:rsidRDefault="006A6C54" w:rsidP="00BA3842">
    <w:pPr>
      <w:pStyle w:val="NurText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ED7139">
      <w:rPr>
        <w:rFonts w:ascii="Arial" w:hAnsi="Arial" w:cs="Arial"/>
        <w:sz w:val="16"/>
        <w:szCs w:val="16"/>
      </w:rPr>
      <w:t>Umsetzung des Gemeinsamen Lernens in der Sek. II zum Schuljahr</w:t>
    </w:r>
    <w:r w:rsidR="008032A2">
      <w:rPr>
        <w:rFonts w:ascii="Arial" w:hAnsi="Arial" w:cs="Arial"/>
        <w:sz w:val="16"/>
        <w:szCs w:val="16"/>
      </w:rPr>
      <w:t xml:space="preserve"> 2019/20</w:t>
    </w:r>
  </w:p>
  <w:p w:rsidR="006A6C54" w:rsidRPr="00783A11" w:rsidRDefault="006A6C54" w:rsidP="00BA3842">
    <w:pPr>
      <w:tabs>
        <w:tab w:val="center" w:pos="4536"/>
        <w:tab w:val="right" w:pos="9072"/>
      </w:tabs>
      <w:jc w:val="right"/>
      <w:rPr>
        <w:rFonts w:ascii="Arial" w:hAnsi="Arial" w:cs="Arial"/>
        <w:sz w:val="12"/>
        <w:szCs w:val="12"/>
      </w:rPr>
    </w:pPr>
    <w:r w:rsidRPr="00783A11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4A31320" wp14:editId="7F21602E">
          <wp:simplePos x="0" y="0"/>
          <wp:positionH relativeFrom="column">
            <wp:posOffset>4571365</wp:posOffset>
          </wp:positionH>
          <wp:positionV relativeFrom="paragraph">
            <wp:posOffset>7868</wp:posOffset>
          </wp:positionV>
          <wp:extent cx="205740" cy="215900"/>
          <wp:effectExtent l="0" t="0" r="3810" b="0"/>
          <wp:wrapNone/>
          <wp:docPr id="2" name="Bild 5" descr="http://upload.wikimedia.org/wikipedia/commons/thumb/0/05/Wappen_nrw.svg/2000px-Wappen_nrw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0/05/Wappen_nrw.svg/2000px-Wappen_nrw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139">
      <w:rPr>
        <w:rFonts w:ascii="Arial" w:hAnsi="Arial" w:cs="Arial"/>
        <w:sz w:val="16"/>
        <w:szCs w:val="16"/>
      </w:rPr>
      <w:t xml:space="preserve">für Schülerinnen und </w:t>
    </w:r>
    <w:r w:rsidRPr="0052189D">
      <w:rPr>
        <w:rFonts w:ascii="Arial" w:hAnsi="Arial" w:cs="Arial"/>
        <w:sz w:val="16"/>
        <w:szCs w:val="16"/>
      </w:rPr>
      <w:t xml:space="preserve">Schüler </w:t>
    </w:r>
    <w:r w:rsidR="0002387E" w:rsidRPr="0052189D">
      <w:rPr>
        <w:rFonts w:ascii="Arial" w:hAnsi="Arial" w:cs="Arial"/>
        <w:sz w:val="16"/>
        <w:szCs w:val="16"/>
      </w:rPr>
      <w:t>im Bildungsgang</w:t>
    </w:r>
    <w:r w:rsidRPr="0052189D">
      <w:rPr>
        <w:rFonts w:ascii="Arial" w:hAnsi="Arial" w:cs="Arial"/>
        <w:sz w:val="16"/>
        <w:szCs w:val="16"/>
      </w:rPr>
      <w:t xml:space="preserve"> </w:t>
    </w:r>
    <w:r w:rsidRPr="00ED7139">
      <w:rPr>
        <w:rFonts w:ascii="Arial" w:hAnsi="Arial" w:cs="Arial"/>
        <w:sz w:val="16"/>
        <w:szCs w:val="16"/>
      </w:rPr>
      <w:t>Geistige Entwicklung</w:t>
    </w:r>
    <w:r w:rsidRPr="00783A11">
      <w:rPr>
        <w:rFonts w:ascii="Arial" w:hAnsi="Arial" w:cs="Arial"/>
        <w:noProof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 w:rsidRPr="00783A11">
      <w:rPr>
        <w:rFonts w:ascii="Arial" w:hAnsi="Arial" w:cs="Arial"/>
        <w:sz w:val="12"/>
        <w:szCs w:val="12"/>
      </w:rPr>
      <w:t>Bezirksregierung Arnsberg</w:t>
    </w:r>
  </w:p>
  <w:p w:rsidR="006A6C54" w:rsidRDefault="006A6C54" w:rsidP="00BA3842">
    <w:pPr>
      <w:pStyle w:val="Fuzeile"/>
      <w:jc w:val="right"/>
    </w:pPr>
    <w:r w:rsidRPr="00783A11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E264E7">
      <w:rPr>
        <w:rFonts w:ascii="Arial" w:hAnsi="Arial" w:cs="Arial"/>
        <w:sz w:val="12"/>
        <w:szCs w:val="12"/>
      </w:rPr>
      <w:t xml:space="preserve">              </w:t>
    </w:r>
    <w:r w:rsidR="00E264E7">
      <w:rPr>
        <w:rFonts w:ascii="Arial" w:hAnsi="Arial" w:cs="Arial"/>
        <w:sz w:val="12"/>
        <w:szCs w:val="12"/>
      </w:rPr>
      <w:tab/>
      <w:t>Stand: 15.03.2018</w:t>
    </w:r>
  </w:p>
  <w:p w:rsidR="006A6C54" w:rsidRPr="00453714" w:rsidRDefault="006A6C54" w:rsidP="00BA3842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6A6C54" w:rsidRPr="00453714" w:rsidRDefault="006A6C54" w:rsidP="00BA3842">
    <w:pPr>
      <w:tabs>
        <w:tab w:val="center" w:pos="4536"/>
        <w:tab w:val="right" w:pos="9072"/>
      </w:tabs>
      <w:rPr>
        <w:rFonts w:eastAsia="SimSun"/>
        <w:sz w:val="24"/>
        <w:szCs w:val="24"/>
        <w:lang w:eastAsia="zh-CN"/>
      </w:rPr>
    </w:pPr>
    <w:r>
      <w:rPr>
        <w:rFonts w:eastAsia="SimSun"/>
        <w:sz w:val="24"/>
        <w:szCs w:val="24"/>
        <w:lang w:eastAsia="zh-CN"/>
      </w:rPr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54" w:rsidRDefault="006A6C54">
      <w:r>
        <w:separator/>
      </w:r>
    </w:p>
  </w:footnote>
  <w:footnote w:type="continuationSeparator" w:id="0">
    <w:p w:rsidR="006A6C54" w:rsidRDefault="006A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076"/>
    <w:multiLevelType w:val="hybridMultilevel"/>
    <w:tmpl w:val="790E6F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D47"/>
    <w:multiLevelType w:val="hybridMultilevel"/>
    <w:tmpl w:val="E9421A08"/>
    <w:lvl w:ilvl="0" w:tplc="F5183678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028E"/>
    <w:multiLevelType w:val="hybridMultilevel"/>
    <w:tmpl w:val="339EA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D"/>
    <w:rsid w:val="0002387E"/>
    <w:rsid w:val="000B0E00"/>
    <w:rsid w:val="004B4CAD"/>
    <w:rsid w:val="0052189D"/>
    <w:rsid w:val="00555A92"/>
    <w:rsid w:val="006A6C54"/>
    <w:rsid w:val="006C7E9A"/>
    <w:rsid w:val="008032A2"/>
    <w:rsid w:val="009E7AED"/>
    <w:rsid w:val="00B3426B"/>
    <w:rsid w:val="00BA3842"/>
    <w:rsid w:val="00BF540B"/>
    <w:rsid w:val="00E264E7"/>
    <w:rsid w:val="00E35C0C"/>
    <w:rsid w:val="00E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A92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5A92"/>
    <w:rPr>
      <w:rFonts w:ascii="Verdana" w:eastAsiaTheme="majorEastAsia" w:hAnsi="Verdana" w:cstheme="majorBidi"/>
      <w:b/>
      <w:bCs/>
      <w:sz w:val="36"/>
      <w:szCs w:val="28"/>
    </w:rPr>
  </w:style>
  <w:style w:type="paragraph" w:styleId="Listenabsatz">
    <w:name w:val="List Paragraph"/>
    <w:basedOn w:val="Standard"/>
    <w:uiPriority w:val="34"/>
    <w:qFormat/>
    <w:rsid w:val="004B4CA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4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C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4C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4CA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2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87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A92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5A92"/>
    <w:rPr>
      <w:rFonts w:ascii="Verdana" w:eastAsiaTheme="majorEastAsia" w:hAnsi="Verdana" w:cstheme="majorBidi"/>
      <w:b/>
      <w:bCs/>
      <w:sz w:val="36"/>
      <w:szCs w:val="28"/>
    </w:rPr>
  </w:style>
  <w:style w:type="paragraph" w:styleId="Listenabsatz">
    <w:name w:val="List Paragraph"/>
    <w:basedOn w:val="Standard"/>
    <w:uiPriority w:val="34"/>
    <w:qFormat/>
    <w:rsid w:val="004B4CA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4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C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4C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4CA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2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87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79C1E145.dotm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Kloemich, Ruediger</dc:creator>
  <cp:lastModifiedBy>Keil, Sabine</cp:lastModifiedBy>
  <cp:revision>2</cp:revision>
  <dcterms:created xsi:type="dcterms:W3CDTF">2018-11-08T14:19:00Z</dcterms:created>
  <dcterms:modified xsi:type="dcterms:W3CDTF">2018-11-08T14:19:00Z</dcterms:modified>
</cp:coreProperties>
</file>